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80" w:line="480" w:lineRule="auto"/>
        <w:ind w:left="380" w:firstLine="0"/>
        <w:contextualSpacing w:val="0"/>
        <w:jc w:val="center"/>
      </w:pPr>
      <w:r w:rsidDel="00000000" w:rsidR="00000000" w:rsidRPr="00000000">
        <w:rPr>
          <w:rFonts w:ascii="Verdana" w:cs="Verdana" w:eastAsia="Verdana" w:hAnsi="Verdana"/>
          <w:sz w:val="36"/>
          <w:szCs w:val="36"/>
          <w:highlight w:val="white"/>
          <w:rtl w:val="0"/>
        </w:rPr>
        <w:t xml:space="preserve">Warm Up for Friday, 1/6</w:t>
      </w:r>
    </w:p>
    <w:p w:rsidR="00000000" w:rsidDel="00000000" w:rsidP="00000000" w:rsidRDefault="00000000" w:rsidRPr="00000000">
      <w:pPr>
        <w:spacing w:after="380" w:line="480" w:lineRule="auto"/>
        <w:ind w:left="380" w:firstLine="0"/>
        <w:contextualSpacing w:val="0"/>
      </w:pPr>
      <w:r w:rsidDel="00000000" w:rsidR="00000000" w:rsidRPr="00000000">
        <w:rPr>
          <w:rFonts w:ascii="Verdana" w:cs="Verdana" w:eastAsia="Verdana" w:hAnsi="Verdana"/>
          <w:sz w:val="36"/>
          <w:szCs w:val="36"/>
          <w:highlight w:val="white"/>
          <w:rtl w:val="0"/>
        </w:rPr>
        <w:t xml:space="preserve">#1. Read the Big Picture Question at the top of page 804 in your textbook. Then, write out the sentence and complete the sentence stem in your notebook. </w:t>
      </w:r>
    </w:p>
    <w:p w:rsidR="00000000" w:rsidDel="00000000" w:rsidP="00000000" w:rsidRDefault="00000000" w:rsidRPr="00000000">
      <w:pPr>
        <w:spacing w:after="380" w:line="480" w:lineRule="auto"/>
        <w:ind w:left="380" w:firstLine="0"/>
        <w:contextualSpacing w:val="0"/>
      </w:pPr>
      <w:r w:rsidDel="00000000" w:rsidR="00000000" w:rsidRPr="00000000">
        <w:rPr>
          <w:rFonts w:ascii="Verdana" w:cs="Verdana" w:eastAsia="Verdana" w:hAnsi="Verdana"/>
          <w:sz w:val="36"/>
          <w:szCs w:val="36"/>
          <w:highlight w:val="white"/>
          <w:rtl w:val="0"/>
        </w:rPr>
        <w:t xml:space="preserve">#2. Review the Vocabulary on page 804. Rewrite your paragraph from yesterday by adding in one of the vocabulary words from the list. </w:t>
      </w:r>
      <w:r w:rsidDel="00000000" w:rsidR="00000000" w:rsidRPr="00000000">
        <w:rPr>
          <w:rFonts w:ascii="Verdana" w:cs="Verdana" w:eastAsia="Verdana" w:hAnsi="Verdana"/>
          <w:sz w:val="36"/>
          <w:szCs w:val="36"/>
          <w:highlight w:val="white"/>
          <w:u w:val="single"/>
          <w:rtl w:val="0"/>
        </w:rPr>
        <w:t xml:space="preserve">Your new paragraph should be written on the colored paper</w:t>
      </w:r>
      <w:r w:rsidDel="00000000" w:rsidR="00000000" w:rsidRPr="00000000">
        <w:rPr>
          <w:rFonts w:ascii="Verdana" w:cs="Verdana" w:eastAsia="Verdana" w:hAnsi="Verdana"/>
          <w:sz w:val="36"/>
          <w:szCs w:val="36"/>
          <w:highlight w:val="white"/>
          <w:rtl w:val="0"/>
        </w:rPr>
        <w:t xml:space="preserve">. Box in or highlight your vocabulary word. Make sure your name and class period on on the paper. This will be collected!</w:t>
      </w:r>
    </w:p>
    <w:p w:rsidR="00000000" w:rsidDel="00000000" w:rsidP="00000000" w:rsidRDefault="00000000" w:rsidRPr="00000000">
      <w:pPr>
        <w:spacing w:after="380" w:line="240" w:lineRule="auto"/>
        <w:ind w:left="380" w:firstLine="0"/>
        <w:contextualSpacing w:val="0"/>
      </w:pPr>
      <w:r w:rsidDel="00000000" w:rsidR="00000000" w:rsidRPr="00000000">
        <w:rPr>
          <w:rFonts w:ascii="Verdana" w:cs="Verdana" w:eastAsia="Verdana" w:hAnsi="Verdana"/>
          <w:sz w:val="36"/>
          <w:szCs w:val="36"/>
          <w:highlight w:val="white"/>
          <w:rtl w:val="0"/>
        </w:rPr>
        <w:t xml:space="preserve"> </w:t>
      </w:r>
    </w:p>
    <w:p w:rsidR="00000000" w:rsidDel="00000000" w:rsidP="00000000" w:rsidRDefault="00000000" w:rsidRPr="00000000">
      <w:pPr>
        <w:spacing w:after="380" w:line="240" w:lineRule="auto"/>
        <w:ind w:left="380" w:firstLine="0"/>
        <w:contextualSpacing w:val="0"/>
      </w:pPr>
      <w:r w:rsidDel="00000000" w:rsidR="00000000" w:rsidRPr="00000000">
        <w:rPr>
          <w:rtl w:val="0"/>
        </w:rPr>
      </w:r>
    </w:p>
    <w:p w:rsidR="00000000" w:rsidDel="00000000" w:rsidP="00000000" w:rsidRDefault="00000000" w:rsidRPr="00000000">
      <w:pPr>
        <w:spacing w:after="380" w:line="480" w:lineRule="auto"/>
        <w:ind w:left="3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36"/>
          <w:szCs w:val="36"/>
          <w:rtl w:val="0"/>
        </w:rPr>
        <w:t xml:space="preserve">Cool Down: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36"/>
          <w:szCs w:val="36"/>
          <w:rtl w:val="0"/>
        </w:rPr>
        <w:t xml:space="preserve">Review the phrases in Elizabethan language on Page 805. </w:t>
      </w:r>
    </w:p>
    <w:p w:rsidR="00000000" w:rsidDel="00000000" w:rsidP="00000000" w:rsidRDefault="00000000" w:rsidRPr="00000000">
      <w:pPr>
        <w:contextualSpacing w:val="0"/>
      </w:pPr>
      <w:r w:rsidDel="00000000" w:rsidR="00000000" w:rsidRPr="00000000">
        <w:rPr>
          <w:rFonts w:ascii="Verdana" w:cs="Verdana" w:eastAsia="Verdana" w:hAnsi="Verdana"/>
          <w:sz w:val="36"/>
          <w:szCs w:val="36"/>
          <w:rtl w:val="0"/>
        </w:rPr>
        <w:t xml:space="preserve">Then, pretend you have just met Shakespeare at the Globe theater. He asks you about your recent holiday vacation. Using Elizabethan language, write your response to him in plain English and then in Elizabethan English on the back of your pink paper.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36"/>
          <w:szCs w:val="36"/>
          <w:rtl w:val="0"/>
        </w:rPr>
        <w:t xml:space="preserve">Example: I was happy that I was away [from school], but regardless, I am here [at school] at will do my best this semester.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36"/>
          <w:szCs w:val="36"/>
          <w:rtl w:val="0"/>
        </w:rPr>
        <w:t xml:space="preserve">I haply was hence from here [school] but e’en so, I came anon hither to school and wilt do my best this semester.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